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0" w:lineRule="exact"/>
        <w:ind w:left="0"/>
        <w:jc w:val="both"/>
        <w:textAlignment w:val="auto"/>
        <w:rPr>
          <w:rFonts w:hint="default" w:ascii="Times New Roman" w:hAnsi="Times New Roman" w:eastAsia="文星标宋" w:cs="Times New Roman"/>
          <w:sz w:val="84"/>
          <w:szCs w:val="8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/>
        <w:jc w:val="center"/>
        <w:textAlignment w:val="auto"/>
        <w:rPr>
          <w:rFonts w:hint="eastAsia" w:ascii="Times New Roman" w:hAnsi="Times New Roman" w:eastAsia="方正小标宋简体" w:cs="方正小标宋简体"/>
          <w:color w:val="FF0000"/>
          <w:sz w:val="96"/>
          <w:szCs w:val="96"/>
        </w:rPr>
      </w:pPr>
      <w:r>
        <w:rPr>
          <w:rFonts w:hint="eastAsia" w:ascii="Times New Roman" w:hAnsi="Times New Roman" w:eastAsia="方正小标宋简体" w:cs="方正小标宋简体"/>
          <w:color w:val="FF0000"/>
          <w:sz w:val="96"/>
          <w:szCs w:val="96"/>
        </w:rPr>
        <w:t>新乡市</w:t>
      </w:r>
      <w:r>
        <w:rPr>
          <w:rFonts w:hint="eastAsia" w:ascii="Times New Roman" w:hAnsi="Times New Roman" w:eastAsia="方正小标宋简体" w:cs="方正小标宋简体"/>
          <w:color w:val="FF0000"/>
          <w:sz w:val="96"/>
          <w:szCs w:val="96"/>
          <w:lang w:eastAsia="zh-CN"/>
        </w:rPr>
        <w:t>农业农村</w:t>
      </w:r>
      <w:r>
        <w:rPr>
          <w:rFonts w:hint="eastAsia" w:ascii="Times New Roman" w:hAnsi="Times New Roman" w:eastAsia="方正小标宋简体" w:cs="方正小标宋简体"/>
          <w:color w:val="FF0000"/>
          <w:sz w:val="96"/>
          <w:szCs w:val="96"/>
        </w:rPr>
        <w:t>局</w:t>
      </w:r>
    </w:p>
    <w:p>
      <w:pPr>
        <w:pStyle w:val="1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新农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字〔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〕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35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号               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签发人：</w:t>
      </w:r>
      <w:r>
        <w:rPr>
          <w:rFonts w:hint="eastAsia" w:ascii="Times New Roman" w:hAnsi="Times New Roman" w:eastAsia="楷体_GB2312" w:cs="Times New Roman"/>
          <w:sz w:val="32"/>
          <w:szCs w:val="32"/>
          <w:lang w:eastAsia="zh-CN"/>
        </w:rPr>
        <w:t>张文亮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3200" w:firstLineChars="1000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18415</wp:posOffset>
                </wp:positionH>
                <wp:positionV relativeFrom="paragraph">
                  <wp:posOffset>72390</wp:posOffset>
                </wp:positionV>
                <wp:extent cx="5535930" cy="889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true">
                          <a:off x="0" y="0"/>
                          <a:ext cx="5535930" cy="889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1.45pt;margin-top:5.7pt;height:0.7pt;width:435.9pt;z-index:251660288;mso-width-relative:page;mso-height-relative:page;" filled="f" stroked="t" coordsize="21600,21600" o:gfxdata="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WAAAA&#10;ZHJzL1BLAQIUABQAAAAIAIdO4kAEHU/w1gAAAAcBAAAPAAAAAAAAAAEAIAAAADgAAABkcnMvZG93&#10;bnJldi54bWxQSwECFAAUAAAACACHTuJAPPZUR+wBAACpAwAADgAAAAAAAAABACAAAAA7AQAAZHJz&#10;L2Uyb0RvYy54bWxQSwUGAAAAAAYABgBZAQAAmQUAAAAA&#10;">
                <v:fill on="f" focussize="0,0"/>
                <v:stroke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办理结果：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A</w:t>
      </w:r>
    </w:p>
    <w:p>
      <w:pPr>
        <w:pStyle w:val="2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firstLine="0" w:firstLineChars="0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Times New Roman" w:hAnsi="Times New Roman" w:eastAsia="方正小标宋简体" w:cs="Times New Roman"/>
          <w:b w:val="0"/>
          <w:bCs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b w:val="0"/>
          <w:bCs/>
          <w:sz w:val="44"/>
          <w:szCs w:val="44"/>
        </w:rPr>
        <w:t>对市政协</w:t>
      </w:r>
      <w:r>
        <w:rPr>
          <w:rFonts w:hint="eastAsia" w:ascii="Times New Roman" w:hAnsi="Times New Roman" w:eastAsia="方正小标宋简体" w:cs="Times New Roman"/>
          <w:b w:val="0"/>
          <w:bCs/>
          <w:sz w:val="44"/>
          <w:szCs w:val="44"/>
          <w:lang w:eastAsia="zh-CN"/>
        </w:rPr>
        <w:t>十三</w:t>
      </w:r>
      <w:r>
        <w:rPr>
          <w:rFonts w:hint="eastAsia" w:ascii="Times New Roman" w:hAnsi="Times New Roman" w:eastAsia="方正小标宋简体" w:cs="Times New Roman"/>
          <w:b w:val="0"/>
          <w:bCs/>
          <w:sz w:val="44"/>
          <w:szCs w:val="44"/>
        </w:rPr>
        <w:t>届</w:t>
      </w:r>
      <w:r>
        <w:rPr>
          <w:rFonts w:hint="eastAsia" w:ascii="Times New Roman" w:hAnsi="Times New Roman" w:eastAsia="方正小标宋简体" w:cs="Times New Roman"/>
          <w:b w:val="0"/>
          <w:bCs/>
          <w:sz w:val="44"/>
          <w:szCs w:val="44"/>
          <w:lang w:eastAsia="zh-CN"/>
        </w:rPr>
        <w:t>一</w:t>
      </w:r>
      <w:r>
        <w:rPr>
          <w:rFonts w:hint="eastAsia" w:ascii="Times New Roman" w:hAnsi="Times New Roman" w:eastAsia="方正小标宋简体" w:cs="Times New Roman"/>
          <w:b w:val="0"/>
          <w:bCs/>
          <w:sz w:val="44"/>
          <w:szCs w:val="44"/>
        </w:rPr>
        <w:t>次会议</w:t>
      </w:r>
    </w:p>
    <w:p>
      <w:pPr>
        <w:spacing w:line="560" w:lineRule="exact"/>
        <w:jc w:val="center"/>
        <w:rPr>
          <w:rFonts w:hint="eastAsia" w:ascii="Times New Roman" w:hAnsi="Times New Roman" w:eastAsia="方正小标宋简体" w:cs="Times New Roman"/>
          <w:b w:val="0"/>
          <w:bCs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b w:val="0"/>
          <w:bCs/>
          <w:sz w:val="44"/>
          <w:szCs w:val="44"/>
        </w:rPr>
        <w:t>第</w:t>
      </w:r>
      <w:r>
        <w:rPr>
          <w:rFonts w:hint="eastAsia" w:ascii="Times New Roman" w:hAnsi="Times New Roman" w:eastAsia="方正小标宋简体" w:cs="Times New Roman"/>
          <w:b w:val="0"/>
          <w:bCs/>
          <w:sz w:val="44"/>
          <w:szCs w:val="44"/>
          <w:lang w:val="en-US" w:eastAsia="zh-CN"/>
        </w:rPr>
        <w:t>177</w:t>
      </w:r>
      <w:r>
        <w:rPr>
          <w:rFonts w:hint="eastAsia" w:ascii="Times New Roman" w:hAnsi="Times New Roman" w:eastAsia="方正小标宋简体" w:cs="Times New Roman"/>
          <w:b w:val="0"/>
          <w:bCs/>
          <w:sz w:val="44"/>
          <w:szCs w:val="44"/>
        </w:rPr>
        <w:t>号提案的答复</w:t>
      </w:r>
    </w:p>
    <w:p>
      <w:pPr>
        <w:rPr>
          <w:rFonts w:hint="default" w:ascii="Times New Roman" w:hAnsi="Times New Roman" w:cs="Times New Roman"/>
          <w:b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  <w:t>九三学社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贵单位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提出的关于“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  <w:t>进一步推动我市数字化农业建设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”的提案收悉。现答复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Times New Roman" w:hAnsi="Times New Roman" w:eastAsia="CESI黑体-GB2312" w:cs="CESI黑体-GB2312"/>
          <w:sz w:val="32"/>
          <w:szCs w:val="32"/>
        </w:rPr>
      </w:pPr>
      <w:r>
        <w:rPr>
          <w:rFonts w:hint="eastAsia" w:ascii="Times New Roman" w:hAnsi="Times New Roman" w:eastAsia="CESI黑体-GB2312" w:cs="CESI黑体-GB2312"/>
          <w:sz w:val="32"/>
          <w:szCs w:val="32"/>
          <w:lang w:eastAsia="zh-CN"/>
        </w:rPr>
        <w:t>一、</w:t>
      </w:r>
      <w:r>
        <w:rPr>
          <w:rFonts w:hint="eastAsia" w:ascii="Times New Roman" w:hAnsi="Times New Roman" w:eastAsia="CESI黑体-GB2312" w:cs="CESI黑体-GB2312"/>
          <w:sz w:val="32"/>
          <w:szCs w:val="32"/>
        </w:rPr>
        <w:t>关于打造数字农业样板田</w:t>
      </w:r>
      <w:r>
        <w:rPr>
          <w:rFonts w:hint="eastAsia" w:ascii="Times New Roman" w:hAnsi="Times New Roman" w:eastAsia="CESI黑体-GB2312" w:cs="CESI黑体-GB2312"/>
          <w:sz w:val="32"/>
          <w:szCs w:val="32"/>
          <w:lang w:eastAsia="zh-CN"/>
        </w:rPr>
        <w:t>方面</w:t>
      </w:r>
      <w:r>
        <w:rPr>
          <w:rFonts w:hint="eastAsia" w:ascii="Times New Roman" w:hAnsi="Times New Roman" w:eastAsia="CESI黑体-GB2312" w:cs="CESI黑体-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当前，正在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中原农谷“一核三区”内开展100万亩高标准农田示范区建设（新乡县10万亩、获嘉县30.05万亩、原阳县20.23万亩、延津县30.07万亩、平原示范区10.89万亩）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推进中原农谷、数智谷深度融合发展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。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由河南“数智谷”集团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开发建设高标准农田综合监管服务平台，涵盖农田综合信息采集、智能灌溉、病虫害监测、耕地质量管理等多种功能，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统筹推进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农田路网、井网、水网、电网、互联网“五网融合”，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建设高标准农田区域服务中心和农田数据监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测站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40个，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全面归集整合农业生态数据，打造以工业互联网架构为基础、全市统一的智慧农业“数字大脑”，实现“一个屏幕（或智能终端）管理万亩良田”“一套农事管理系统服务百万亩良田”“一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" w:eastAsia="zh-CN" w:bidi="ar-SA"/>
        </w:rPr>
        <w:t>张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图、三本账管理百万亩智能灌溉”，促进高标准农田生产精准化、自动化、智能化、标准化。</w:t>
      </w:r>
    </w:p>
    <w:p>
      <w:pPr>
        <w:pStyle w:val="1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640" w:firstLineChars="200"/>
        <w:textAlignment w:val="auto"/>
        <w:rPr>
          <w:rFonts w:hint="eastAsia" w:ascii="Times New Roman" w:hAnsi="Times New Roman" w:eastAsia="CESI黑体-GB2312" w:cs="CESI黑体-GB2312"/>
          <w:sz w:val="32"/>
          <w:szCs w:val="32"/>
          <w:lang w:eastAsia="zh-CN"/>
        </w:rPr>
      </w:pPr>
      <w:r>
        <w:rPr>
          <w:rFonts w:hint="eastAsia" w:ascii="Times New Roman" w:hAnsi="Times New Roman" w:eastAsia="CESI黑体-GB2312" w:cs="CESI黑体-GB2312"/>
          <w:sz w:val="32"/>
          <w:szCs w:val="32"/>
          <w:lang w:eastAsia="zh-CN"/>
        </w:rPr>
        <w:t>二、关于</w:t>
      </w:r>
      <w:r>
        <w:rPr>
          <w:rFonts w:hint="eastAsia" w:ascii="Times New Roman" w:hAnsi="Times New Roman" w:eastAsia="CESI黑体-GB2312" w:cs="CESI黑体-GB2312"/>
          <w:sz w:val="32"/>
          <w:szCs w:val="32"/>
        </w:rPr>
        <w:t>搭建我市网上销售大数据平台</w:t>
      </w:r>
      <w:r>
        <w:rPr>
          <w:rFonts w:hint="eastAsia" w:ascii="Times New Roman" w:hAnsi="Times New Roman" w:eastAsia="CESI黑体-GB2312" w:cs="CESI黑体-GB2312"/>
          <w:sz w:val="32"/>
          <w:szCs w:val="32"/>
          <w:lang w:eastAsia="zh-CN"/>
        </w:rPr>
        <w:t>方面</w:t>
      </w:r>
    </w:p>
    <w:p>
      <w:pPr>
        <w:pStyle w:val="1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农业农村部等四部委联合开展互联网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+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农产品出村进城工程，全国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110个县（市、区）入选，河南省仅柘城县和淅川县成为试点县。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搭建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我市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网上销售大数据平台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因无具体的项目或资金支持，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目前尚不具备落实条件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。目前已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借助“河南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商务产销对接联盟信息平台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发展农业电子商务，今后将继续加大宣传力度，扩大入驻我市农业企业、农民专业合作社数量和产品种类，发布农产品供需信息，畅通供需双方桥梁渠道，强化区域联动，通过为平台会员企业提供对接会、洽谈会、展示会、采购会等农产品产销对接活动，同时组织农业企业参加线下产销对接活动，建立产销对接长效机制，力争我市农产品线上线下销售再上新台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Times New Roman" w:hAnsi="Times New Roman" w:eastAsia="CESI黑体-GB2312" w:cs="CESI黑体-GB2312"/>
          <w:sz w:val="32"/>
          <w:szCs w:val="32"/>
          <w:lang w:eastAsia="zh-CN"/>
        </w:rPr>
      </w:pPr>
      <w:r>
        <w:rPr>
          <w:rFonts w:hint="eastAsia" w:ascii="Times New Roman" w:hAnsi="Times New Roman" w:eastAsia="CESI黑体-GB2312" w:cs="CESI黑体-GB2312"/>
          <w:sz w:val="32"/>
          <w:szCs w:val="32"/>
          <w:lang w:val="en-US" w:eastAsia="zh-CN"/>
        </w:rPr>
        <w:t>三、关于</w:t>
      </w:r>
      <w:r>
        <w:rPr>
          <w:rFonts w:hint="eastAsia" w:ascii="Times New Roman" w:hAnsi="Times New Roman" w:eastAsia="CESI黑体-GB2312" w:cs="CESI黑体-GB2312"/>
          <w:sz w:val="32"/>
          <w:szCs w:val="32"/>
        </w:rPr>
        <w:t>创建我市智慧农业大数据中心</w:t>
      </w:r>
      <w:r>
        <w:rPr>
          <w:rFonts w:hint="eastAsia" w:ascii="Times New Roman" w:hAnsi="Times New Roman" w:eastAsia="CESI黑体-GB2312" w:cs="CESI黑体-GB2312"/>
          <w:sz w:val="32"/>
          <w:szCs w:val="32"/>
          <w:lang w:eastAsia="zh-CN"/>
        </w:rPr>
        <w:t>方面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已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在中原农谷“一核三区”高标准农田示范区中的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平原示范区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建成了高标准农田综合监管服务平台，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促进了高标准农田生产精准化、自动化、智能化、标准化。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120" w:firstLineChars="16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120" w:firstLineChars="16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202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联系单位及电话：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新乡市农业农村局    2851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060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联 系 人：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李卫国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邮政编码：453000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抄    送：市政协提案委（2份），市政府督查室（1份）。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altName w:val="方正仿宋_GBK"/>
    <w:panose1 w:val="02010601030101010101"/>
    <w:charset w:val="00"/>
    <w:family w:val="auto"/>
    <w:pitch w:val="default"/>
    <w:sig w:usb0="00000000" w:usb1="00000000" w:usb2="00000010" w:usb3="00000000" w:csb0="00040000" w:csb1="00000000"/>
  </w:font>
  <w:font w:name="文星标宋">
    <w:altName w:val="方正书宋_GBK"/>
    <w:panose1 w:val="0201060900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ESI黑体-GB2312">
    <w:panose1 w:val="02000500000000000000"/>
    <w:charset w:val="86"/>
    <w:family w:val="auto"/>
    <w:pitch w:val="default"/>
    <w:sig w:usb0="800002BF" w:usb1="184F6CF8" w:usb2="00000012" w:usb3="00000000" w:csb0="0004000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0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BYAAABkcnMvUEsBAhQAFAAAAAgAh07iQLNJ&#10;WO7QAAAABQEAAA8AAAAAAAAAAQAgAAAAOAAAAGRycy9kb3ducmV2LnhtbFBLAQIUABQAAAAIAIdO&#10;4kCgF26zFQIAABkEAAAOAAAAAAAAAAEAIAAAADU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0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1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DBF"/>
    <w:rsid w:val="001E139C"/>
    <w:rsid w:val="00266898"/>
    <w:rsid w:val="002F7F8D"/>
    <w:rsid w:val="00391AE5"/>
    <w:rsid w:val="004B6F06"/>
    <w:rsid w:val="004F2F58"/>
    <w:rsid w:val="005561E4"/>
    <w:rsid w:val="00775389"/>
    <w:rsid w:val="00860F15"/>
    <w:rsid w:val="00CC73C4"/>
    <w:rsid w:val="00D53DBF"/>
    <w:rsid w:val="00DC485D"/>
    <w:rsid w:val="00E5782B"/>
    <w:rsid w:val="00F83EF3"/>
    <w:rsid w:val="00F8404F"/>
    <w:rsid w:val="00FB0929"/>
    <w:rsid w:val="04035566"/>
    <w:rsid w:val="04AA112E"/>
    <w:rsid w:val="068D7B53"/>
    <w:rsid w:val="06F17940"/>
    <w:rsid w:val="07BF43F0"/>
    <w:rsid w:val="09333E7E"/>
    <w:rsid w:val="0FE014D4"/>
    <w:rsid w:val="114E1B4C"/>
    <w:rsid w:val="11F51205"/>
    <w:rsid w:val="14544C65"/>
    <w:rsid w:val="15FF080E"/>
    <w:rsid w:val="1A2A0FD3"/>
    <w:rsid w:val="1DC6725B"/>
    <w:rsid w:val="1DEB40D2"/>
    <w:rsid w:val="1E2D6BF4"/>
    <w:rsid w:val="1E697E79"/>
    <w:rsid w:val="1ED723ED"/>
    <w:rsid w:val="1EDBA2E4"/>
    <w:rsid w:val="1F7C7901"/>
    <w:rsid w:val="249378EA"/>
    <w:rsid w:val="249609E0"/>
    <w:rsid w:val="256A2FBB"/>
    <w:rsid w:val="262943C7"/>
    <w:rsid w:val="26655DF1"/>
    <w:rsid w:val="29F143A9"/>
    <w:rsid w:val="2A4D0D54"/>
    <w:rsid w:val="2E603067"/>
    <w:rsid w:val="306E243A"/>
    <w:rsid w:val="349D44CE"/>
    <w:rsid w:val="34D3040D"/>
    <w:rsid w:val="37BF6320"/>
    <w:rsid w:val="38A73C81"/>
    <w:rsid w:val="39C5547E"/>
    <w:rsid w:val="3BDD41D4"/>
    <w:rsid w:val="3C463588"/>
    <w:rsid w:val="3C76202D"/>
    <w:rsid w:val="40C26320"/>
    <w:rsid w:val="40C36AB3"/>
    <w:rsid w:val="42391EF0"/>
    <w:rsid w:val="465752C6"/>
    <w:rsid w:val="47954291"/>
    <w:rsid w:val="47EEBC37"/>
    <w:rsid w:val="490502F6"/>
    <w:rsid w:val="4B19560F"/>
    <w:rsid w:val="4B76637E"/>
    <w:rsid w:val="4C4A2656"/>
    <w:rsid w:val="4C4D5CA9"/>
    <w:rsid w:val="59265CED"/>
    <w:rsid w:val="596D480B"/>
    <w:rsid w:val="5EFEB5E2"/>
    <w:rsid w:val="5FF34ABF"/>
    <w:rsid w:val="67BC45FE"/>
    <w:rsid w:val="6A6B7C5B"/>
    <w:rsid w:val="6FBD22F0"/>
    <w:rsid w:val="75FDBAE8"/>
    <w:rsid w:val="76BE452A"/>
    <w:rsid w:val="779F5AB1"/>
    <w:rsid w:val="77C7EA91"/>
    <w:rsid w:val="7B7A503D"/>
    <w:rsid w:val="7D3D7A2F"/>
    <w:rsid w:val="7DC462EA"/>
    <w:rsid w:val="7EEA456A"/>
    <w:rsid w:val="7F643265"/>
    <w:rsid w:val="7FE423F1"/>
    <w:rsid w:val="9AFE3D5C"/>
    <w:rsid w:val="BED7601F"/>
    <w:rsid w:val="BFFD06FD"/>
    <w:rsid w:val="CBF7A750"/>
    <w:rsid w:val="ECFF73A9"/>
    <w:rsid w:val="FBEFD2A0"/>
    <w:rsid w:val="FD5F0974"/>
    <w:rsid w:val="FD7FDED5"/>
    <w:rsid w:val="FFBA944C"/>
    <w:rsid w:val="FFDBD576"/>
    <w:rsid w:val="FFFDB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next w:val="1"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reader-word-laye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4">
    <w:name w:val="toa heading"/>
    <w:basedOn w:val="1"/>
    <w:next w:val="1"/>
    <w:qFormat/>
    <w:uiPriority w:val="0"/>
    <w:pPr>
      <w:spacing w:before="120" w:after="100" w:afterAutospacing="1"/>
    </w:pPr>
    <w:rPr>
      <w:rFonts w:ascii="Arial" w:hAnsi="Arial" w:cs="Arial"/>
    </w:rPr>
  </w:style>
  <w:style w:type="paragraph" w:styleId="5">
    <w:name w:val="Body Text"/>
    <w:basedOn w:val="1"/>
    <w:next w:val="1"/>
    <w:qFormat/>
    <w:uiPriority w:val="0"/>
    <w:pPr>
      <w:spacing w:after="120"/>
    </w:pPr>
  </w:style>
  <w:style w:type="paragraph" w:styleId="6">
    <w:name w:val="Body Text Indent"/>
    <w:basedOn w:val="1"/>
    <w:next w:val="1"/>
    <w:qFormat/>
    <w:uiPriority w:val="0"/>
    <w:pPr>
      <w:spacing w:after="120" w:afterLines="0"/>
      <w:ind w:left="420" w:leftChars="200"/>
    </w:pPr>
  </w:style>
  <w:style w:type="paragraph" w:styleId="7">
    <w:name w:val="Plain Text"/>
    <w:basedOn w:val="1"/>
    <w:qFormat/>
    <w:uiPriority w:val="99"/>
    <w:pPr>
      <w:spacing w:line="240" w:lineRule="auto"/>
    </w:pPr>
    <w:rPr>
      <w:rFonts w:ascii="宋体" w:hAnsi="Courier New" w:cs="Courier New"/>
      <w:kern w:val="0"/>
      <w:sz w:val="20"/>
      <w:szCs w:val="20"/>
    </w:rPr>
  </w:style>
  <w:style w:type="paragraph" w:styleId="8">
    <w:name w:val="Body Text Indent 2"/>
    <w:qFormat/>
    <w:uiPriority w:val="0"/>
    <w:pPr>
      <w:widowControl w:val="0"/>
      <w:spacing w:after="120" w:afterLines="0" w:afterAutospacing="0" w:line="480" w:lineRule="auto"/>
      <w:ind w:left="420" w:left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9">
    <w:name w:val="Balloon Text"/>
    <w:basedOn w:val="1"/>
    <w:link w:val="22"/>
    <w:qFormat/>
    <w:uiPriority w:val="0"/>
    <w:rPr>
      <w:sz w:val="18"/>
      <w:szCs w:val="18"/>
    </w:rPr>
  </w:style>
  <w:style w:type="paragraph" w:styleId="10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1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12">
    <w:name w:val="header"/>
    <w:basedOn w:val="1"/>
    <w:next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14">
    <w:name w:val="Body Text First Indent"/>
    <w:basedOn w:val="5"/>
    <w:next w:val="15"/>
    <w:qFormat/>
    <w:uiPriority w:val="0"/>
    <w:pPr>
      <w:widowControl w:val="0"/>
      <w:spacing w:line="600" w:lineRule="exact"/>
      <w:ind w:firstLine="420"/>
      <w:jc w:val="both"/>
    </w:pPr>
    <w:rPr>
      <w:rFonts w:ascii="Calibri" w:hAnsi="Calibri" w:eastAsia="仿宋_GB2312" w:cs="Times New Roman"/>
      <w:bCs/>
      <w:kern w:val="2"/>
      <w:sz w:val="30"/>
      <w:szCs w:val="24"/>
      <w:lang w:val="en-US" w:eastAsia="zh-CN" w:bidi="ar-SA"/>
    </w:rPr>
  </w:style>
  <w:style w:type="paragraph" w:styleId="15">
    <w:name w:val="Body Text First Indent 2"/>
    <w:basedOn w:val="6"/>
    <w:next w:val="1"/>
    <w:qFormat/>
    <w:uiPriority w:val="0"/>
    <w:pPr>
      <w:spacing w:after="0" w:afterLines="0"/>
      <w:ind w:firstLine="420" w:firstLineChars="200"/>
    </w:pPr>
    <w:rPr>
      <w:rFonts w:ascii="Calibri" w:hAnsi="Calibri"/>
    </w:rPr>
  </w:style>
  <w:style w:type="character" w:styleId="18">
    <w:name w:val="page number"/>
    <w:basedOn w:val="17"/>
    <w:qFormat/>
    <w:uiPriority w:val="0"/>
  </w:style>
  <w:style w:type="paragraph" w:customStyle="1" w:styleId="19">
    <w:name w:val="NormalIndent"/>
    <w:basedOn w:val="1"/>
    <w:qFormat/>
    <w:uiPriority w:val="0"/>
    <w:pPr>
      <w:ind w:firstLine="420" w:firstLineChars="200"/>
      <w:jc w:val="both"/>
      <w:textAlignment w:val="baseline"/>
    </w:pPr>
  </w:style>
  <w:style w:type="paragraph" w:customStyle="1" w:styleId="20">
    <w:name w:val="正文首行缩进1"/>
    <w:basedOn w:val="5"/>
    <w:next w:val="12"/>
    <w:qFormat/>
    <w:uiPriority w:val="0"/>
    <w:pPr>
      <w:ind w:firstLine="420" w:firstLineChars="100"/>
    </w:pPr>
  </w:style>
  <w:style w:type="paragraph" w:customStyle="1" w:styleId="21">
    <w:name w:val="正文文本 21"/>
    <w:basedOn w:val="1"/>
    <w:qFormat/>
    <w:uiPriority w:val="0"/>
    <w:pPr>
      <w:spacing w:after="120" w:afterLines="0" w:line="480" w:lineRule="auto"/>
    </w:pPr>
    <w:rPr>
      <w:rFonts w:ascii="Times New Roman" w:hAnsi="Times New Roman"/>
    </w:rPr>
  </w:style>
  <w:style w:type="character" w:customStyle="1" w:styleId="22">
    <w:name w:val="批注框文本 字符"/>
    <w:basedOn w:val="17"/>
    <w:link w:val="9"/>
    <w:qFormat/>
    <w:uiPriority w:val="0"/>
    <w:rPr>
      <w:kern w:val="2"/>
      <w:sz w:val="18"/>
      <w:szCs w:val="18"/>
    </w:rPr>
  </w:style>
  <w:style w:type="paragraph" w:styleId="23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customStyle="1" w:styleId="24">
    <w:name w:val="NormalCharacter"/>
    <w:semiHidden/>
    <w:qFormat/>
    <w:uiPriority w:val="0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5">
    <w:name w:val="BodyText1I"/>
    <w:basedOn w:val="26"/>
    <w:next w:val="28"/>
    <w:qFormat/>
    <w:uiPriority w:val="0"/>
    <w:pPr>
      <w:spacing w:after="0" w:line="600" w:lineRule="exact"/>
      <w:ind w:right="296" w:rightChars="141" w:firstLine="420"/>
      <w:jc w:val="both"/>
      <w:textAlignment w:val="baseline"/>
    </w:pPr>
    <w:rPr>
      <w:rFonts w:ascii="方正仿宋简体" w:eastAsia="方正仿宋简体"/>
      <w:kern w:val="2"/>
      <w:sz w:val="32"/>
      <w:szCs w:val="32"/>
      <w:lang w:val="en-US" w:eastAsia="zh-CN" w:bidi="ar-SA"/>
    </w:rPr>
  </w:style>
  <w:style w:type="paragraph" w:customStyle="1" w:styleId="26">
    <w:name w:val="BodyText"/>
    <w:basedOn w:val="1"/>
    <w:next w:val="27"/>
    <w:qFormat/>
    <w:uiPriority w:val="0"/>
    <w:pPr>
      <w:spacing w:line="600" w:lineRule="exact"/>
      <w:ind w:right="296" w:rightChars="141"/>
      <w:jc w:val="both"/>
      <w:textAlignment w:val="baseline"/>
    </w:pPr>
    <w:rPr>
      <w:rFonts w:ascii="方正仿宋简体" w:eastAsia="方正仿宋简体"/>
      <w:kern w:val="2"/>
      <w:sz w:val="32"/>
      <w:szCs w:val="24"/>
      <w:lang w:val="en-US" w:eastAsia="zh-CN" w:bidi="ar-SA"/>
    </w:rPr>
  </w:style>
  <w:style w:type="paragraph" w:customStyle="1" w:styleId="27">
    <w:name w:val="BodyText2"/>
    <w:basedOn w:val="1"/>
    <w:next w:val="26"/>
    <w:qFormat/>
    <w:uiPriority w:val="0"/>
    <w:pPr>
      <w:spacing w:line="480" w:lineRule="auto"/>
      <w:jc w:val="both"/>
      <w:textAlignment w:val="baseline"/>
    </w:pPr>
    <w:rPr>
      <w:rFonts w:ascii="Times New Roman" w:hAnsi="Times New Roman"/>
      <w:kern w:val="2"/>
      <w:sz w:val="21"/>
      <w:szCs w:val="24"/>
      <w:lang w:val="en-US" w:eastAsia="zh-CN" w:bidi="ar-SA"/>
    </w:rPr>
  </w:style>
  <w:style w:type="paragraph" w:customStyle="1" w:styleId="28">
    <w:name w:val="BodyText1I2"/>
    <w:basedOn w:val="29"/>
    <w:next w:val="25"/>
    <w:qFormat/>
    <w:uiPriority w:val="0"/>
    <w:pPr>
      <w:spacing w:after="120" w:line="600" w:lineRule="exact"/>
      <w:ind w:left="420" w:leftChars="200" w:firstLine="420" w:firstLineChars="200"/>
      <w:jc w:val="both"/>
      <w:textAlignment w:val="baseline"/>
    </w:pPr>
    <w:rPr>
      <w:rFonts w:ascii="Times New Roman" w:eastAsia="方正仿宋简体"/>
      <w:kern w:val="2"/>
      <w:sz w:val="32"/>
      <w:szCs w:val="24"/>
      <w:lang w:val="en-US" w:eastAsia="zh-CN" w:bidi="ar-SA"/>
    </w:rPr>
  </w:style>
  <w:style w:type="paragraph" w:customStyle="1" w:styleId="29">
    <w:name w:val="BodyTextIndent"/>
    <w:basedOn w:val="1"/>
    <w:next w:val="30"/>
    <w:qFormat/>
    <w:uiPriority w:val="0"/>
    <w:pPr>
      <w:ind w:firstLine="600" w:firstLineChars="200"/>
      <w:jc w:val="both"/>
      <w:textAlignment w:val="baseline"/>
    </w:pPr>
    <w:rPr>
      <w:kern w:val="2"/>
      <w:sz w:val="30"/>
      <w:szCs w:val="24"/>
      <w:lang w:val="en-US" w:eastAsia="zh-CN" w:bidi="ar-SA"/>
    </w:rPr>
  </w:style>
  <w:style w:type="paragraph" w:customStyle="1" w:styleId="30">
    <w:name w:val="EnvelopeReturn"/>
    <w:basedOn w:val="1"/>
    <w:qFormat/>
    <w:uiPriority w:val="0"/>
    <w:pPr>
      <w:tabs>
        <w:tab w:val="left" w:pos="420"/>
      </w:tabs>
      <w:snapToGrid w:val="0"/>
      <w:jc w:val="both"/>
      <w:textAlignment w:val="baseline"/>
    </w:pPr>
    <w:rPr>
      <w:rFonts w:ascii="Arial" w:hAnsi="Arial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5</Pages>
  <Words>316</Words>
  <Characters>1805</Characters>
  <Lines>15</Lines>
  <Paragraphs>4</Paragraphs>
  <TotalTime>6</TotalTime>
  <ScaleCrop>false</ScaleCrop>
  <LinksUpToDate>false</LinksUpToDate>
  <CharactersWithSpaces>2117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2020-07-26T10:23:00Z</dcterms:created>
  <dc:creator>lenovo</dc:creator>
  <cp:lastModifiedBy>administrator</cp:lastModifiedBy>
  <cp:lastPrinted>2023-06-10T02:10:00Z</cp:lastPrinted>
  <dcterms:modified xsi:type="dcterms:W3CDTF">2023-06-18T17:47:52Z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335079074B284064B0C909E4FCBD481A</vt:lpwstr>
  </property>
</Properties>
</file>